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F7D4" w14:textId="6D76E397" w:rsidR="003032C2" w:rsidRPr="003032C2" w:rsidRDefault="003032C2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032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มหาวิทยาลัยศิลปากร เข้าศึกษาดูงาน “มหาวิทยาลัยสีเขียว” </w:t>
      </w:r>
      <w:bookmarkStart w:id="0" w:name="_GoBack"/>
      <w:bookmarkEnd w:id="0"/>
    </w:p>
    <w:p w14:paraId="61896C22" w14:textId="391A65D8" w:rsidR="009B5103" w:rsidRDefault="00C91E91" w:rsidP="003032C2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 ดร.เสนาะ กลิ่นงาม อธิการบดีมหาวิทยาลัยราชภัฏเพชรบุรี พร้อมด้วยผู้บริหารมหาวิทยาลัยฯ และเจ้าหน้าที่ผู้เกี่ยวข้อง ร่วมให้การต้อนรับ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 ดร.คณิต เขียววิชัย รองอธิการบดี</w:t>
      </w:r>
      <w:r w:rsidRPr="00C91E91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มหาวิทยาลัยศิลปากร วิทยาเขตพระราชวังสนามจัน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 w:rsidRPr="00C91E91">
        <w:rPr>
          <w:rFonts w:ascii="TH SarabunPSK" w:hAnsi="TH SarabunPSK" w:cs="TH SarabunPSK"/>
          <w:sz w:val="32"/>
          <w:szCs w:val="32"/>
          <w:cs/>
          <w:lang w:bidi="th-TH"/>
        </w:rPr>
        <w:t xml:space="preserve">ร์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และทีมงานการพัฒนามหาวิทยาลัยสีเขียว เมื่อช่วงบ่ายวันที่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2563 </w:t>
      </w:r>
    </w:p>
    <w:p w14:paraId="37D28AC8" w14:textId="580FFF10" w:rsidR="00C91E91" w:rsidRDefault="00C91E9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โดยคณะศึกษาดูงาน ได้ให้ความสนใจในเรื่องของการบริหารจัดการน้ำการบริหารจัดการของเสียและการศึกษา</w:t>
      </w:r>
      <w:r w:rsidR="003032C2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ซึ่งมหาวิ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ทยาลัยราชภัฏเพชรบุรีจัดอยู่ในลำดับต้นๆ ของมหาวิทยาลัยทั่วประเทศ </w:t>
      </w:r>
      <w:r w:rsidR="003032C2">
        <w:rPr>
          <w:rFonts w:ascii="TH SarabunPSK" w:hAnsi="TH SarabunPSK" w:cs="TH SarabunPSK"/>
          <w:sz w:val="32"/>
          <w:szCs w:val="32"/>
          <w:cs/>
          <w:lang w:bidi="th-TH"/>
        </w:rPr>
        <w:t>พร้อมกล่าวชื่นชมการดำเนินงานของมหาวิทยาลัยราชภัฏเพชรบุรี ที่มีผลการดำเนินงานในการเป็นมหาวิทยาลัยสีเขียวที่ประสบผลสำเร็จ</w:t>
      </w:r>
    </w:p>
    <w:p w14:paraId="14D55AFB" w14:textId="78B8E545" w:rsidR="003032C2" w:rsidRDefault="003032C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#</w:t>
      </w:r>
    </w:p>
    <w:p w14:paraId="68408DD0" w14:textId="0F8D473F" w:rsidR="003032C2" w:rsidRPr="00C91E91" w:rsidRDefault="003032C2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รายงานโดย กลุ่มงานสื่อสารองค์กร มหาวิทยาลัยราชภัฏเพชรบุรี </w:t>
      </w:r>
    </w:p>
    <w:sectPr w:rsidR="003032C2" w:rsidRPr="00C91E91" w:rsidSect="008A0D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61"/>
    <w:rsid w:val="003032C2"/>
    <w:rsid w:val="008A0D2F"/>
    <w:rsid w:val="009B5103"/>
    <w:rsid w:val="00C91E91"/>
    <w:rsid w:val="00D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85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2020-03-04T09:20:00Z</dcterms:created>
  <dcterms:modified xsi:type="dcterms:W3CDTF">2020-03-04T09:37:00Z</dcterms:modified>
</cp:coreProperties>
</file>