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E509B" w:rsidRPr="00924403" w:rsidRDefault="00924403" w:rsidP="00AE509B">
      <w:pPr>
        <w:jc w:val="thaiDistribute"/>
        <w:rPr>
          <w:rFonts w:ascii="TH SarabunPSK" w:hAnsi="TH SarabunPSK" w:cs="TH SarabunPSK" w:hint="cs"/>
          <w:b/>
          <w:bCs/>
          <w:sz w:val="32"/>
          <w:szCs w:val="32"/>
          <w:lang w:val="en-US"/>
        </w:rPr>
      </w:pPr>
      <w:r w:rsidRPr="00924403">
        <w:rPr>
          <w:rFonts w:ascii="TH SarabunPSK" w:hAnsi="TH SarabunPSK" w:cs="TH SarabunPSK" w:hint="cs"/>
          <w:b/>
          <w:bCs/>
          <w:sz w:val="32"/>
          <w:szCs w:val="32"/>
          <w:cs/>
        </w:rPr>
        <w:t>บุคลากร</w:t>
      </w:r>
      <w:r w:rsidR="00AE509B" w:rsidRPr="00AE509B">
        <w:rPr>
          <w:rFonts w:ascii="TH SarabunPSK" w:hAnsi="TH SarabunPSK" w:cs="TH SarabunPSK" w:hint="cs"/>
          <w:b/>
          <w:bCs/>
          <w:sz w:val="32"/>
          <w:szCs w:val="32"/>
          <w:cs/>
        </w:rPr>
        <w:t>สำนักวิทยบริการและเทคโนโลยีสารสนเท</w:t>
      </w:r>
      <w:r w:rsidRPr="00924403">
        <w:rPr>
          <w:rFonts w:ascii="TH SarabunPSK" w:hAnsi="TH SarabunPSK" w:cs="TH SarabunPSK" w:hint="cs"/>
          <w:b/>
          <w:bCs/>
          <w:sz w:val="32"/>
          <w:szCs w:val="32"/>
          <w:cs/>
        </w:rPr>
        <w:t>ศ</w:t>
      </w:r>
      <w:r w:rsidR="00AE509B" w:rsidRPr="00AE509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ร่วมกัน</w:t>
      </w:r>
      <w:r w:rsidRPr="00924403">
        <w:rPr>
          <w:rFonts w:ascii="TH SarabunPSK" w:hAnsi="TH SarabunPSK" w:cs="TH SarabunPSK" w:hint="cs"/>
          <w:b/>
          <w:bCs/>
          <w:sz w:val="32"/>
          <w:szCs w:val="32"/>
          <w:cs/>
        </w:rPr>
        <w:t>นำใบไม้แห้งมา</w:t>
      </w:r>
      <w:r w:rsidR="00AE509B" w:rsidRPr="00AE509B">
        <w:rPr>
          <w:rFonts w:ascii="TH SarabunPSK" w:hAnsi="TH SarabunPSK" w:cs="TH SarabunPSK" w:hint="cs"/>
          <w:b/>
          <w:bCs/>
          <w:sz w:val="32"/>
          <w:szCs w:val="32"/>
          <w:cs/>
        </w:rPr>
        <w:t>ทำปุ</w:t>
      </w:r>
      <w:r w:rsidRPr="00924403">
        <w:rPr>
          <w:rFonts w:ascii="TH SarabunPSK" w:hAnsi="TH SarabunPSK" w:cs="TH SarabunPSK" w:hint="cs"/>
          <w:b/>
          <w:bCs/>
          <w:sz w:val="32"/>
          <w:szCs w:val="32"/>
          <w:cs/>
        </w:rPr>
        <w:t>๋</w:t>
      </w:r>
      <w:r w:rsidR="00AE509B" w:rsidRPr="00AE509B">
        <w:rPr>
          <w:rFonts w:ascii="TH SarabunPSK" w:hAnsi="TH SarabunPSK" w:cs="TH SarabunPSK" w:hint="cs"/>
          <w:b/>
          <w:bCs/>
          <w:sz w:val="32"/>
          <w:szCs w:val="32"/>
          <w:cs/>
        </w:rPr>
        <w:t>ยอินทรีย์</w:t>
      </w:r>
      <w:r w:rsidRPr="0092440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สอดคล้องกับการเป็นสำนักงานสีเขียว</w:t>
      </w:r>
    </w:p>
    <w:p w:rsidR="00924403" w:rsidRPr="00AE509B" w:rsidRDefault="00AE509B" w:rsidP="00924403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E509B">
        <w:rPr>
          <w:rFonts w:ascii="TH SarabunPSK" w:hAnsi="TH SarabunPSK" w:cs="TH SarabunPSK" w:hint="cs"/>
          <w:sz w:val="32"/>
          <w:szCs w:val="32"/>
          <w:cs/>
        </w:rPr>
        <w:t>สำนักวิทยบริการและเทคโนโลยีสารสนเทศ</w:t>
      </w:r>
      <w:r w:rsidR="00924403">
        <w:rPr>
          <w:rFonts w:ascii="TH SarabunPSK" w:hAnsi="TH SarabunPSK" w:cs="TH SarabunPSK"/>
          <w:sz w:val="32"/>
          <w:szCs w:val="32"/>
          <w:lang w:val="en-US"/>
        </w:rPr>
        <w:t xml:space="preserve"> </w:t>
      </w:r>
      <w:r w:rsidR="00924403">
        <w:rPr>
          <w:rFonts w:ascii="TH SarabunPSK" w:hAnsi="TH SarabunPSK" w:cs="TH SarabunPSK" w:hint="cs"/>
          <w:sz w:val="32"/>
          <w:szCs w:val="32"/>
          <w:cs/>
          <w:lang w:val="en-US"/>
        </w:rPr>
        <w:t>เป็นหน่วยงานที่มีการปลูกต้นไม้เป็นจำนวนมาก เพื่อใช้ในการ</w:t>
      </w:r>
      <w:r w:rsidR="00924403" w:rsidRPr="00AE509B">
        <w:rPr>
          <w:rFonts w:ascii="TH SarabunPSK" w:hAnsi="TH SarabunPSK" w:cs="TH SarabunPSK" w:hint="cs"/>
          <w:sz w:val="32"/>
          <w:szCs w:val="32"/>
          <w:cs/>
        </w:rPr>
        <w:t>ดูด</w:t>
      </w:r>
      <w:r w:rsidR="00924403">
        <w:rPr>
          <w:rFonts w:ascii="TH SarabunPSK" w:hAnsi="TH SarabunPSK" w:cs="TH SarabunPSK" w:hint="cs"/>
          <w:sz w:val="32"/>
          <w:szCs w:val="32"/>
          <w:cs/>
        </w:rPr>
        <w:t>ซับ</w:t>
      </w:r>
      <w:r w:rsidR="00924403" w:rsidRPr="00AE509B">
        <w:rPr>
          <w:rFonts w:ascii="TH SarabunPSK" w:hAnsi="TH SarabunPSK" w:cs="TH SarabunPSK" w:hint="cs"/>
          <w:sz w:val="32"/>
          <w:szCs w:val="32"/>
          <w:cs/>
        </w:rPr>
        <w:t>ก๊าซคาร์บอนไดรออกไซด์</w:t>
      </w:r>
      <w:r w:rsidR="00924403">
        <w:rPr>
          <w:rFonts w:ascii="TH SarabunPSK" w:hAnsi="TH SarabunPSK" w:cs="TH SarabunPSK" w:hint="cs"/>
          <w:sz w:val="32"/>
          <w:szCs w:val="32"/>
          <w:cs/>
        </w:rPr>
        <w:t xml:space="preserve"> จนทำให้ได้รับรางวัลต่าง ๆ มาอย่างต่อเนื่อง ล่าสุด </w:t>
      </w:r>
      <w:r w:rsidR="00924403" w:rsidRPr="00AE509B">
        <w:rPr>
          <w:rFonts w:ascii="TH SarabunPSK" w:hAnsi="TH SarabunPSK" w:cs="TH SarabunPSK" w:hint="cs"/>
          <w:sz w:val="32"/>
          <w:szCs w:val="32"/>
          <w:cs/>
        </w:rPr>
        <w:t>ผู้บริหารและบุคลากรสำนักวิทยบริการและเทคโนโลยีสารสนเทศ</w:t>
      </w:r>
      <w:r w:rsidR="00924403">
        <w:rPr>
          <w:rFonts w:ascii="TH SarabunPSK" w:hAnsi="TH SarabunPSK" w:cs="TH SarabunPSK" w:hint="cs"/>
          <w:sz w:val="32"/>
          <w:szCs w:val="32"/>
          <w:cs/>
        </w:rPr>
        <w:t xml:space="preserve"> ได้ร่วมกับนนำใบไม้มาทำเป็นปุ๋ยอินทรีย์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>โดยการเก็บรวบรวมใบไม้ในบริเว</w:t>
      </w:r>
      <w:r w:rsidR="00924403">
        <w:rPr>
          <w:rFonts w:ascii="TH SarabunPSK" w:hAnsi="TH SarabunPSK" w:cs="TH SarabunPSK" w:hint="cs"/>
          <w:sz w:val="32"/>
          <w:szCs w:val="32"/>
          <w:cs/>
        </w:rPr>
        <w:t xml:space="preserve">ณพื้นที่รับผิดชอบมาทำเป็นหัวเชื้อปุ๋ยหมักชีวภาพ โดยมีขั้นตอนดังต่อไปนี้  </w:t>
      </w:r>
    </w:p>
    <w:p w:rsidR="00AE509B" w:rsidRPr="00AE509B" w:rsidRDefault="00AE509B" w:rsidP="00924403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 w:rsidRPr="00AE509B">
        <w:rPr>
          <w:rFonts w:ascii="TH SarabunPSK" w:hAnsi="TH SarabunPSK" w:cs="TH SarabunPSK" w:hint="cs"/>
          <w:sz w:val="32"/>
          <w:szCs w:val="32"/>
        </w:rPr>
        <w:t xml:space="preserve">1.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>สร้างคอกตาข่ายที่ทำขึ้นจากสิ่งของเหลือใช้</w:t>
      </w:r>
    </w:p>
    <w:p w:rsidR="00AE509B" w:rsidRPr="00AE509B" w:rsidRDefault="00AE509B" w:rsidP="00924403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 w:rsidRPr="00AE509B">
        <w:rPr>
          <w:rFonts w:ascii="TH SarabunPSK" w:hAnsi="TH SarabunPSK" w:cs="TH SarabunPSK" w:hint="cs"/>
          <w:sz w:val="32"/>
          <w:szCs w:val="32"/>
        </w:rPr>
        <w:t xml:space="preserve">2.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>นำใบไม้ที่เก็บรวบร่วมใบไม้ในบริเวณสำนักฯ ผสมขี้วัว</w:t>
      </w:r>
      <w:r w:rsidR="00924403">
        <w:rPr>
          <w:rFonts w:ascii="TH SarabunPSK" w:hAnsi="TH SarabunPSK" w:cs="TH SarabunPSK" w:hint="cs"/>
          <w:sz w:val="32"/>
          <w:szCs w:val="32"/>
          <w:cs/>
        </w:rPr>
        <w:t xml:space="preserve"> แล้วคลุกให้เข้ากัน</w:t>
      </w:r>
    </w:p>
    <w:p w:rsidR="00AE509B" w:rsidRPr="00AE509B" w:rsidRDefault="00AE509B" w:rsidP="00924403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 w:rsidRPr="00AE509B">
        <w:rPr>
          <w:rFonts w:ascii="TH SarabunPSK" w:hAnsi="TH SarabunPSK" w:cs="TH SarabunPSK" w:hint="cs"/>
          <w:sz w:val="32"/>
          <w:szCs w:val="32"/>
        </w:rPr>
        <w:t xml:space="preserve">3.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 xml:space="preserve">ราดด้วยน้ำหมักชีวภาพ </w:t>
      </w:r>
      <w:r w:rsidRPr="00AE509B">
        <w:rPr>
          <w:rFonts w:ascii="TH SarabunPSK" w:hAnsi="TH SarabunPSK" w:cs="TH SarabunPSK" w:hint="cs"/>
          <w:sz w:val="32"/>
          <w:szCs w:val="32"/>
        </w:rPr>
        <w:t>EM</w:t>
      </w:r>
    </w:p>
    <w:p w:rsidR="00924403" w:rsidRDefault="00AE509B" w:rsidP="00924403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E509B">
        <w:rPr>
          <w:rFonts w:ascii="TH SarabunPSK" w:hAnsi="TH SarabunPSK" w:cs="TH SarabunPSK" w:hint="cs"/>
          <w:sz w:val="32"/>
          <w:szCs w:val="32"/>
        </w:rPr>
        <w:t xml:space="preserve">4.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 xml:space="preserve">รดน้ำและนำใบไม้และขี้วัวเติมลงคอกตาข่าย สัปดาห์ละ </w:t>
      </w:r>
      <w:r w:rsidRPr="00AE509B">
        <w:rPr>
          <w:rFonts w:ascii="TH SarabunPSK" w:hAnsi="TH SarabunPSK" w:cs="TH SarabunPSK" w:hint="cs"/>
          <w:sz w:val="32"/>
          <w:szCs w:val="32"/>
        </w:rPr>
        <w:t xml:space="preserve">1-2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 xml:space="preserve">ครั้ง ประมาณ </w:t>
      </w:r>
      <w:r w:rsidRPr="00AE509B">
        <w:rPr>
          <w:rFonts w:ascii="TH SarabunPSK" w:hAnsi="TH SarabunPSK" w:cs="TH SarabunPSK" w:hint="cs"/>
          <w:sz w:val="32"/>
          <w:szCs w:val="32"/>
        </w:rPr>
        <w:t xml:space="preserve">3 </w:t>
      </w:r>
      <w:r w:rsidRPr="00AE509B">
        <w:rPr>
          <w:rFonts w:ascii="TH SarabunPSK" w:hAnsi="TH SarabunPSK" w:cs="TH SarabunPSK" w:hint="cs"/>
          <w:sz w:val="32"/>
          <w:szCs w:val="32"/>
          <w:cs/>
        </w:rPr>
        <w:t>เดือน</w:t>
      </w:r>
    </w:p>
    <w:p w:rsidR="00924403" w:rsidRDefault="00AE509B" w:rsidP="00924403">
      <w:pPr>
        <w:jc w:val="thaiDistribute"/>
        <w:rPr>
          <w:rFonts w:ascii="TH SarabunPSK" w:hAnsi="TH SarabunPSK" w:cs="TH SarabunPSK"/>
          <w:sz w:val="32"/>
          <w:szCs w:val="32"/>
        </w:rPr>
      </w:pPr>
      <w:r w:rsidRPr="00AE509B">
        <w:rPr>
          <w:rFonts w:ascii="TH SarabunPSK" w:hAnsi="TH SarabunPSK" w:cs="TH SarabunPSK" w:hint="cs"/>
          <w:sz w:val="32"/>
          <w:szCs w:val="32"/>
          <w:cs/>
        </w:rPr>
        <w:t>เพียงเท่านี้ก็จะได้ปุ๋ยหมักชีวภาพคุณภาพดีที่สามารถนำไปใช้ประโยชน์ได้ต่อไป</w:t>
      </w:r>
    </w:p>
    <w:p w:rsidR="00924403" w:rsidRPr="00AE509B" w:rsidRDefault="00924403" w:rsidP="00924403">
      <w:pPr>
        <w:jc w:val="thaiDistribute"/>
        <w:rPr>
          <w:rFonts w:ascii="TH SarabunPSK" w:hAnsi="TH SarabunPSK" w:cs="TH SarabunPSK" w:hint="cs"/>
          <w:sz w:val="32"/>
          <w:szCs w:val="32"/>
          <w:cs/>
          <w:lang w:val="en-US"/>
        </w:rPr>
      </w:pPr>
      <w:r>
        <w:rPr>
          <w:rFonts w:ascii="TH SarabunPSK" w:hAnsi="TH SarabunPSK" w:cs="TH SarabunPSK"/>
          <w:sz w:val="32"/>
          <w:szCs w:val="32"/>
          <w:lang w:val="en-US"/>
        </w:rPr>
        <w:t>#</w:t>
      </w:r>
      <w:r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กลุ่มงานสื่อสารองค์กร มหาวิทยาลัยราชภัฏเพชรบุรี </w:t>
      </w:r>
    </w:p>
    <w:p w:rsidR="00663427" w:rsidRPr="00AE509B" w:rsidRDefault="00663427" w:rsidP="00AE509B">
      <w:pPr>
        <w:jc w:val="thaiDistribute"/>
        <w:rPr>
          <w:rFonts w:ascii="TH SarabunPSK" w:hAnsi="TH SarabunPSK" w:cs="TH SarabunPSK" w:hint="cs"/>
          <w:sz w:val="32"/>
          <w:szCs w:val="32"/>
        </w:rPr>
      </w:pPr>
    </w:p>
    <w:sectPr w:rsidR="00663427" w:rsidRPr="00AE509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PSK"/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09B"/>
    <w:rsid w:val="00663427"/>
    <w:rsid w:val="00686200"/>
    <w:rsid w:val="00924403"/>
    <w:rsid w:val="009815A1"/>
    <w:rsid w:val="00AE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H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C8B9B6F"/>
  <w15:chartTrackingRefBased/>
  <w15:docId w15:val="{73190CDB-ACD9-4B47-85F0-6D795E1BC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TH" w:eastAsia="en-US" w:bidi="th-TH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Angsana New"/>
    </w:rPr>
  </w:style>
  <w:style w:type="paragraph" w:styleId="Heading3">
    <w:name w:val="heading 3"/>
    <w:basedOn w:val="Normal"/>
    <w:link w:val="Heading3Char"/>
    <w:uiPriority w:val="9"/>
    <w:qFormat/>
    <w:rsid w:val="00AE509B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E509B"/>
    <w:rPr>
      <w:rFonts w:ascii="Times New Roman" w:eastAsia="Times New Roman" w:hAnsi="Times New Roman" w:cs="Times New Roman"/>
      <w:b/>
      <w:bCs/>
      <w:kern w:val="0"/>
      <w:sz w:val="27"/>
      <w:szCs w:val="27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12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2024-02-27T03:19:00Z</dcterms:created>
  <dcterms:modified xsi:type="dcterms:W3CDTF">2024-02-27T03:28:00Z</dcterms:modified>
</cp:coreProperties>
</file>